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583"/>
        <w:gridCol w:w="3247"/>
        <w:gridCol w:w="4284"/>
        <w:gridCol w:w="1931"/>
      </w:tblGrid>
      <w:tr w14:paraId="1B6A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3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2026年度工程与材料科学部重大项目立项领域建议清单</w:t>
            </w:r>
          </w:p>
        </w:tc>
      </w:tr>
      <w:tr w14:paraId="022D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C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建议立项领域名称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建议人单位</w:t>
            </w:r>
          </w:p>
        </w:tc>
      </w:tr>
      <w:tr w14:paraId="5032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FD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9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重大项目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E26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282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 w14:paraId="7A28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CDA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2EA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0C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8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FA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94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8AB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7C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91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7D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2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90123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7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2025-10-11T09:45:28Z</dcterms:created>
  <dc:creator>科研院</dc:creator>
  <cp:lastModifiedBy>范丹琳</cp:lastModifiedBy>
  <dcterms:modified xsi:type="dcterms:W3CDTF">2025-10-11T09:46:06Z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eyJoZGlkIjoiYjUyZGMwNTBjMDllN2M0YTIyYzhjZTlhNzY3MDQ5ODciLCJ1c2VySWQiOiIxNjQ5MjQxMjUwIn0=</vt:lpwstr>
  </property>
  <property fmtid="{D5CDD505-2E9C-101B-9397-08002B2CF9AE}" pid="4" name="ICV">
    <vt:lpwstr>A86B0278704D4E61A5C8E06A06C6D23F_12</vt:lpwstr>
  </property>
</Properties>
</file>